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B8A5" w14:textId="77777777" w:rsidR="00550B33" w:rsidRPr="00436DAD" w:rsidRDefault="00550B33" w:rsidP="00550B33">
      <w:pPr>
        <w:pStyle w:val="Heading1"/>
        <w:rPr>
          <w:w w:val="100"/>
          <w:sz w:val="16"/>
          <w:szCs w:val="16"/>
          <w:lang w:val="ro-RO"/>
        </w:rPr>
      </w:pPr>
      <w:r w:rsidRPr="00436DAD">
        <w:rPr>
          <w:w w:val="100"/>
          <w:sz w:val="16"/>
          <w:szCs w:val="16"/>
          <w:lang w:val="ro-RO"/>
        </w:rPr>
        <w:t xml:space="preserve">GRĂDINIŢA CU PROGRAM PRELUNGIT  </w:t>
      </w:r>
    </w:p>
    <w:p w14:paraId="26FB681C" w14:textId="77777777" w:rsidR="00550B33" w:rsidRPr="00436DAD" w:rsidRDefault="00550B33" w:rsidP="00550B33">
      <w:pPr>
        <w:pStyle w:val="Heading1"/>
        <w:rPr>
          <w:w w:val="100"/>
          <w:sz w:val="16"/>
          <w:szCs w:val="16"/>
          <w:lang w:val="ro-RO"/>
        </w:rPr>
      </w:pPr>
      <w:r w:rsidRPr="00436DAD">
        <w:rPr>
          <w:w w:val="100"/>
          <w:sz w:val="16"/>
          <w:szCs w:val="16"/>
          <w:lang w:val="ro-RO"/>
        </w:rPr>
        <w:t>“RAZĂ DE   SOARE” CLUJ – NAPOCA</w:t>
      </w:r>
    </w:p>
    <w:p w14:paraId="15D5CFAB" w14:textId="77777777" w:rsidR="00550B33" w:rsidRPr="00436DAD" w:rsidRDefault="00550B33" w:rsidP="00550B33">
      <w:pPr>
        <w:pStyle w:val="Heading1"/>
        <w:rPr>
          <w:w w:val="100"/>
          <w:sz w:val="16"/>
          <w:szCs w:val="16"/>
          <w:lang w:val="ro-RO"/>
        </w:rPr>
      </w:pPr>
      <w:proofErr w:type="gramStart"/>
      <w:r w:rsidRPr="00436DAD">
        <w:rPr>
          <w:b w:val="0"/>
          <w:sz w:val="16"/>
          <w:szCs w:val="16"/>
        </w:rPr>
        <w:t>400370  ▪</w:t>
      </w:r>
      <w:proofErr w:type="gramEnd"/>
      <w:r w:rsidRPr="00436DAD">
        <w:rPr>
          <w:b w:val="0"/>
          <w:sz w:val="16"/>
          <w:szCs w:val="16"/>
        </w:rPr>
        <w:t xml:space="preserve"> Cluj-Napoca ▪ Str. </w:t>
      </w:r>
      <w:proofErr w:type="spellStart"/>
      <w:r w:rsidRPr="00436DAD">
        <w:rPr>
          <w:b w:val="0"/>
          <w:sz w:val="16"/>
          <w:szCs w:val="16"/>
        </w:rPr>
        <w:t>Moţilor</w:t>
      </w:r>
      <w:proofErr w:type="spellEnd"/>
      <w:r w:rsidRPr="00436DAD">
        <w:rPr>
          <w:b w:val="0"/>
          <w:sz w:val="16"/>
          <w:szCs w:val="16"/>
        </w:rPr>
        <w:t xml:space="preserve"> nr. 135 ▪ RO</w:t>
      </w:r>
    </w:p>
    <w:p w14:paraId="468C9043" w14:textId="77777777" w:rsidR="00550B33" w:rsidRPr="00436DAD" w:rsidRDefault="00550B33" w:rsidP="00550B33">
      <w:pPr>
        <w:jc w:val="both"/>
        <w:rPr>
          <w:b/>
          <w:sz w:val="16"/>
          <w:szCs w:val="16"/>
        </w:rPr>
      </w:pPr>
      <w:r w:rsidRPr="00436DAD">
        <w:rPr>
          <w:b/>
          <w:sz w:val="16"/>
          <w:szCs w:val="16"/>
        </w:rPr>
        <w:t xml:space="preserve">Tel: 0264- 599.541  </w:t>
      </w:r>
    </w:p>
    <w:p w14:paraId="19873C93" w14:textId="77EB5A00" w:rsidR="00550B33" w:rsidRDefault="00550B33" w:rsidP="00550B33">
      <w:pPr>
        <w:jc w:val="both"/>
        <w:rPr>
          <w:rStyle w:val="Hyperlink"/>
          <w:b/>
          <w:sz w:val="16"/>
          <w:szCs w:val="16"/>
        </w:rPr>
      </w:pPr>
      <w:r w:rsidRPr="00436DAD">
        <w:rPr>
          <w:b/>
          <w:sz w:val="16"/>
          <w:szCs w:val="16"/>
        </w:rPr>
        <w:t xml:space="preserve">Email: </w:t>
      </w:r>
      <w:hyperlink r:id="rId5" w:history="1">
        <w:r w:rsidR="00F64E89" w:rsidRPr="005E74B2">
          <w:rPr>
            <w:rStyle w:val="Hyperlink"/>
            <w:b/>
            <w:sz w:val="16"/>
            <w:szCs w:val="16"/>
          </w:rPr>
          <w:t>razadesoareclujnapoca@gmail.com</w:t>
        </w:r>
      </w:hyperlink>
    </w:p>
    <w:p w14:paraId="742B8BE5" w14:textId="77777777" w:rsidR="00DC0253" w:rsidRDefault="00DC0253" w:rsidP="00550B33">
      <w:pPr>
        <w:jc w:val="center"/>
      </w:pPr>
    </w:p>
    <w:p w14:paraId="45A2CEBF" w14:textId="77777777" w:rsidR="00550B33" w:rsidRDefault="00550B33" w:rsidP="00550B33">
      <w:pPr>
        <w:jc w:val="center"/>
      </w:pPr>
    </w:p>
    <w:p w14:paraId="11E24749" w14:textId="77777777" w:rsidR="00550B33" w:rsidRPr="00CF3B74" w:rsidRDefault="00550B33" w:rsidP="00550B33">
      <w:pPr>
        <w:jc w:val="center"/>
        <w:rPr>
          <w:b/>
        </w:rPr>
      </w:pPr>
      <w:r w:rsidRPr="00CF3B74">
        <w:rPr>
          <w:b/>
        </w:rPr>
        <w:t>DOSAR ÎNSCRIERE</w:t>
      </w:r>
    </w:p>
    <w:p w14:paraId="0A20BB02" w14:textId="77777777" w:rsidR="00DF4DE0" w:rsidRDefault="00DF4DE0" w:rsidP="00DF4DE0">
      <w:pPr>
        <w:pStyle w:val="yiv6849670249ydp4594960ayiv0889806118ydpfccebe5emsolistparagraph"/>
        <w:shd w:val="clear" w:color="auto" w:fill="FFFFFF"/>
        <w:spacing w:before="0" w:beforeAutospacing="0" w:after="0" w:afterAutospacing="0"/>
        <w:jc w:val="both"/>
        <w:rPr>
          <w:color w:val="26282A"/>
          <w:lang w:val="ro-RO"/>
        </w:rPr>
      </w:pPr>
    </w:p>
    <w:p w14:paraId="24B2E23E" w14:textId="77777777" w:rsidR="009307B7" w:rsidRDefault="009307B7" w:rsidP="00DF4DE0">
      <w:pPr>
        <w:pStyle w:val="yiv6849670249ydp4594960ayiv0889806118ydpfccebe5emsolistparagraph"/>
        <w:shd w:val="clear" w:color="auto" w:fill="FFFFFF"/>
        <w:spacing w:before="0" w:beforeAutospacing="0" w:after="0" w:afterAutospacing="0"/>
        <w:jc w:val="both"/>
        <w:rPr>
          <w:color w:val="26282A"/>
          <w:lang w:val="ro-RO"/>
        </w:rPr>
      </w:pPr>
    </w:p>
    <w:p w14:paraId="3F7C32F5" w14:textId="77777777" w:rsidR="00595859" w:rsidRPr="00595859" w:rsidRDefault="00595859" w:rsidP="00595859">
      <w:pPr>
        <w:spacing w:before="2" w:line="360" w:lineRule="auto"/>
        <w:ind w:left="112" w:right="3961"/>
        <w:rPr>
          <w:b/>
          <w:color w:val="FF0000"/>
        </w:rPr>
      </w:pPr>
      <w:r w:rsidRPr="00595859">
        <w:rPr>
          <w:b/>
          <w:color w:val="FF0000"/>
        </w:rPr>
        <w:t>Acte necesare la dosarul de înscriere*:</w:t>
      </w:r>
    </w:p>
    <w:p w14:paraId="1ABBC410" w14:textId="77777777" w:rsidR="00595859" w:rsidRPr="00373905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Pagina de titlu (conform modelului postat pe site-ul unității)</w:t>
      </w:r>
      <w:r>
        <w:rPr>
          <w:spacing w:val="-2"/>
        </w:rPr>
        <w:t>;</w:t>
      </w:r>
    </w:p>
    <w:p w14:paraId="305D523C" w14:textId="77777777" w:rsidR="00595859" w:rsidRPr="009B337D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Formular de înscriere (conform modelului postat pe site-ul unității)</w:t>
      </w:r>
      <w:r>
        <w:rPr>
          <w:spacing w:val="-2"/>
        </w:rPr>
        <w:t>;</w:t>
      </w:r>
    </w:p>
    <w:p w14:paraId="07289906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rPr>
          <w:spacing w:val="-2"/>
        </w:rPr>
        <w:t xml:space="preserve">Declarație acord </w:t>
      </w:r>
      <w:r>
        <w:t>(conform modelului postat pe site-ul unității)</w:t>
      </w:r>
      <w:r>
        <w:rPr>
          <w:spacing w:val="-2"/>
        </w:rPr>
        <w:t>;</w:t>
      </w:r>
    </w:p>
    <w:p w14:paraId="3B832AC2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copie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certificatul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naștere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copilului;</w:t>
      </w:r>
    </w:p>
    <w:p w14:paraId="320C3B6E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copie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actele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identitate</w:t>
      </w:r>
      <w:r>
        <w:rPr>
          <w:spacing w:val="-9"/>
        </w:rPr>
        <w:t xml:space="preserve"> </w:t>
      </w:r>
      <w:r>
        <w:t>ale</w:t>
      </w:r>
      <w:r>
        <w:rPr>
          <w:spacing w:val="-7"/>
        </w:rPr>
        <w:t xml:space="preserve"> </w:t>
      </w:r>
      <w:r>
        <w:t>părinților/</w:t>
      </w:r>
      <w:r>
        <w:rPr>
          <w:spacing w:val="-7"/>
        </w:rPr>
        <w:t xml:space="preserve"> </w:t>
      </w:r>
      <w:r>
        <w:t>reprezentantului</w:t>
      </w:r>
      <w:r>
        <w:rPr>
          <w:spacing w:val="-7"/>
        </w:rPr>
        <w:t xml:space="preserve"> </w:t>
      </w:r>
      <w:r>
        <w:rPr>
          <w:spacing w:val="-2"/>
        </w:rPr>
        <w:t>legal;</w:t>
      </w:r>
    </w:p>
    <w:p w14:paraId="1A50B478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right="116"/>
        <w:contextualSpacing w:val="0"/>
        <w:jc w:val="both"/>
      </w:pPr>
      <w:r>
        <w:t xml:space="preserve">adeverință de angajat </w:t>
      </w:r>
      <w:r w:rsidRPr="009B337D">
        <w:rPr>
          <w:b/>
          <w:bCs/>
        </w:rPr>
        <w:t>pentru fiecare dintre părinți</w:t>
      </w:r>
      <w:r>
        <w:t>/reprezentantul legal sau adeverință privind perioada concediului de creștere și îngrijire copil, pentru tipul de program prelungit</w:t>
      </w:r>
    </w:p>
    <w:p w14:paraId="25281A57" w14:textId="14F16170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right="116"/>
        <w:contextualSpacing w:val="0"/>
        <w:jc w:val="both"/>
      </w:pPr>
      <w:r>
        <w:t>alte documente doveditoare care fac obiectul criteriilor generale care sunt analizate în timpul procesului de înscriere.</w:t>
      </w:r>
    </w:p>
    <w:p w14:paraId="0E873EAB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right="116"/>
        <w:contextualSpacing w:val="0"/>
        <w:jc w:val="both"/>
      </w:pPr>
      <w:r>
        <w:t>Pentru părinții divorțați: dovada modului în care se exercită autoritatea părintească și la care dintre ei a fost stabilită locuința minorului. Dacă există custodie comună, celălalt părinte trebuie să completeze o declarație cu privire la acordul privind înscrierea la unitatea respectivă conform modelului postat pe site-ul unității.</w:t>
      </w:r>
    </w:p>
    <w:p w14:paraId="757BEF66" w14:textId="77777777" w:rsidR="00595859" w:rsidRDefault="00595859" w:rsidP="00595859">
      <w:pPr>
        <w:pStyle w:val="ListParagraph"/>
        <w:widowControl w:val="0"/>
        <w:tabs>
          <w:tab w:val="left" w:pos="834"/>
        </w:tabs>
        <w:autoSpaceDE w:val="0"/>
        <w:autoSpaceDN w:val="0"/>
        <w:spacing w:line="360" w:lineRule="auto"/>
        <w:ind w:left="0" w:right="116"/>
        <w:contextualSpacing w:val="0"/>
        <w:jc w:val="both"/>
      </w:pPr>
    </w:p>
    <w:p w14:paraId="2E9C0E9F" w14:textId="77777777" w:rsidR="00595859" w:rsidRDefault="00595859" w:rsidP="00595859">
      <w:pPr>
        <w:spacing w:line="360" w:lineRule="auto"/>
        <w:rPr>
          <w:b/>
          <w:i/>
          <w:color w:val="FF0000"/>
        </w:rPr>
      </w:pPr>
      <w:r w:rsidRPr="00C07821">
        <w:rPr>
          <w:b/>
          <w:i/>
          <w:color w:val="FF0000"/>
        </w:rPr>
        <w:t>La dosarul de înscriere se adaugă, la începutul anului școlar, următoarele documente:</w:t>
      </w:r>
    </w:p>
    <w:p w14:paraId="33E9B943" w14:textId="77777777" w:rsidR="00595859" w:rsidRPr="00C07821" w:rsidRDefault="00595859" w:rsidP="00595859">
      <w:pPr>
        <w:spacing w:line="360" w:lineRule="auto"/>
        <w:rPr>
          <w:b/>
          <w:i/>
          <w:color w:val="FF0000"/>
        </w:rPr>
      </w:pPr>
    </w:p>
    <w:p w14:paraId="28750E77" w14:textId="77777777" w:rsidR="00595859" w:rsidRPr="00C07821" w:rsidRDefault="00595859" w:rsidP="0059585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</w:pPr>
      <w:proofErr w:type="spellStart"/>
      <w:r w:rsidRPr="00C07821">
        <w:t>Adeverință</w:t>
      </w:r>
      <w:proofErr w:type="spellEnd"/>
      <w:r w:rsidRPr="00C07821">
        <w:t xml:space="preserve"> de la </w:t>
      </w:r>
      <w:proofErr w:type="spellStart"/>
      <w:r w:rsidRPr="00C07821">
        <w:t>medicul</w:t>
      </w:r>
      <w:proofErr w:type="spellEnd"/>
      <w:r w:rsidRPr="00C07821">
        <w:t xml:space="preserve"> de </w:t>
      </w:r>
      <w:proofErr w:type="spellStart"/>
      <w:r w:rsidRPr="00C07821">
        <w:t>familie</w:t>
      </w:r>
      <w:proofErr w:type="spellEnd"/>
      <w:r w:rsidRPr="00C07821">
        <w:t xml:space="preserve"> </w:t>
      </w:r>
      <w:proofErr w:type="spellStart"/>
      <w:r w:rsidRPr="00C07821">
        <w:t>în</w:t>
      </w:r>
      <w:proofErr w:type="spellEnd"/>
      <w:r w:rsidRPr="00C07821">
        <w:t xml:space="preserve"> care se </w:t>
      </w:r>
      <w:proofErr w:type="spellStart"/>
      <w:r w:rsidRPr="00C07821">
        <w:t>menționează</w:t>
      </w:r>
      <w:proofErr w:type="spellEnd"/>
      <w:r w:rsidRPr="00C07821">
        <w:t xml:space="preserve"> </w:t>
      </w:r>
      <w:proofErr w:type="spellStart"/>
      <w:r w:rsidRPr="00C07821">
        <w:t>că</w:t>
      </w:r>
      <w:proofErr w:type="spellEnd"/>
      <w:r w:rsidRPr="00C07821">
        <w:t xml:space="preserve"> </w:t>
      </w:r>
      <w:proofErr w:type="spellStart"/>
      <w:r w:rsidRPr="00C07821">
        <w:t>respectivul</w:t>
      </w:r>
      <w:proofErr w:type="spellEnd"/>
      <w:r w:rsidRPr="00C07821">
        <w:t xml:space="preserve"> </w:t>
      </w:r>
      <w:proofErr w:type="spellStart"/>
      <w:r w:rsidRPr="00C07821">
        <w:t>copil</w:t>
      </w:r>
      <w:proofErr w:type="spellEnd"/>
      <w:r w:rsidRPr="00C07821">
        <w:t xml:space="preserve"> </w:t>
      </w:r>
      <w:proofErr w:type="spellStart"/>
      <w:r w:rsidRPr="00C07821">
        <w:t>este</w:t>
      </w:r>
      <w:proofErr w:type="spellEnd"/>
      <w:r w:rsidRPr="00C07821">
        <w:t xml:space="preserve"> </w:t>
      </w:r>
      <w:proofErr w:type="spellStart"/>
      <w:r w:rsidRPr="00C07821">
        <w:t>sănătos</w:t>
      </w:r>
      <w:proofErr w:type="spellEnd"/>
      <w:r w:rsidRPr="00C07821">
        <w:t xml:space="preserve"> clinic (</w:t>
      </w:r>
      <w:proofErr w:type="spellStart"/>
      <w:r w:rsidRPr="00C07821">
        <w:t>adeverința</w:t>
      </w:r>
      <w:proofErr w:type="spellEnd"/>
      <w:r w:rsidRPr="00C07821">
        <w:t xml:space="preserve"> </w:t>
      </w:r>
      <w:proofErr w:type="spellStart"/>
      <w:r w:rsidRPr="00C07821">
        <w:t>este</w:t>
      </w:r>
      <w:proofErr w:type="spellEnd"/>
      <w:r w:rsidRPr="00C07821">
        <w:t xml:space="preserve"> </w:t>
      </w:r>
      <w:proofErr w:type="spellStart"/>
      <w:r w:rsidRPr="00C07821">
        <w:t>necesară</w:t>
      </w:r>
      <w:proofErr w:type="spellEnd"/>
      <w:r w:rsidRPr="00C07821">
        <w:t xml:space="preserve"> </w:t>
      </w:r>
      <w:proofErr w:type="spellStart"/>
      <w:r w:rsidRPr="00C07821">
        <w:t>în</w:t>
      </w:r>
      <w:proofErr w:type="spellEnd"/>
      <w:r w:rsidRPr="00C07821">
        <w:t xml:space="preserve"> prima zi de </w:t>
      </w:r>
      <w:proofErr w:type="spellStart"/>
      <w:r w:rsidRPr="00C07821">
        <w:t>prezentare</w:t>
      </w:r>
      <w:proofErr w:type="spellEnd"/>
      <w:r w:rsidRPr="00C07821">
        <w:t xml:space="preserve"> a </w:t>
      </w:r>
      <w:proofErr w:type="spellStart"/>
      <w:r w:rsidRPr="00C07821">
        <w:t>copilului</w:t>
      </w:r>
      <w:proofErr w:type="spellEnd"/>
      <w:r w:rsidRPr="00C07821">
        <w:t xml:space="preserve"> </w:t>
      </w:r>
      <w:proofErr w:type="spellStart"/>
      <w:r w:rsidRPr="00C07821">
        <w:t>în</w:t>
      </w:r>
      <w:proofErr w:type="spellEnd"/>
      <w:r w:rsidRPr="00C07821">
        <w:t xml:space="preserve"> </w:t>
      </w:r>
      <w:proofErr w:type="spellStart"/>
      <w:r w:rsidRPr="00C07821">
        <w:t>unitatea</w:t>
      </w:r>
      <w:proofErr w:type="spellEnd"/>
      <w:r w:rsidRPr="00C07821">
        <w:t xml:space="preserve"> de </w:t>
      </w:r>
      <w:proofErr w:type="spellStart"/>
      <w:r w:rsidRPr="00C07821">
        <w:t>învățământ</w:t>
      </w:r>
      <w:proofErr w:type="spellEnd"/>
      <w:r w:rsidRPr="00C07821">
        <w:t>);</w:t>
      </w:r>
    </w:p>
    <w:p w14:paraId="2DB8BDE1" w14:textId="77777777" w:rsidR="00595859" w:rsidRPr="00C07821" w:rsidRDefault="00595859" w:rsidP="0059585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</w:pPr>
      <w:proofErr w:type="spellStart"/>
      <w:r w:rsidRPr="00C07821">
        <w:t>Avizul</w:t>
      </w:r>
      <w:proofErr w:type="spellEnd"/>
      <w:r w:rsidRPr="00C07821">
        <w:t xml:space="preserve"> epidemiologic/</w:t>
      </w:r>
      <w:proofErr w:type="spellStart"/>
      <w:r w:rsidRPr="00C07821">
        <w:t>dovada</w:t>
      </w:r>
      <w:proofErr w:type="spellEnd"/>
      <w:r w:rsidRPr="00C07821">
        <w:t xml:space="preserve"> de </w:t>
      </w:r>
      <w:proofErr w:type="spellStart"/>
      <w:r w:rsidRPr="00C07821">
        <w:t>vaccinare</w:t>
      </w:r>
      <w:proofErr w:type="spellEnd"/>
      <w:r w:rsidRPr="00C07821">
        <w:t xml:space="preserve">, </w:t>
      </w:r>
      <w:proofErr w:type="spellStart"/>
      <w:r w:rsidRPr="00C07821">
        <w:t>întocmit</w:t>
      </w:r>
      <w:proofErr w:type="spellEnd"/>
      <w:r w:rsidRPr="00C07821">
        <w:t xml:space="preserve">(ă) conform </w:t>
      </w:r>
      <w:proofErr w:type="spellStart"/>
      <w:r w:rsidRPr="00C07821">
        <w:t>prevederilor</w:t>
      </w:r>
      <w:proofErr w:type="spellEnd"/>
      <w:r w:rsidRPr="00C07821">
        <w:t xml:space="preserve"> elaborate de </w:t>
      </w:r>
      <w:proofErr w:type="spellStart"/>
      <w:r w:rsidRPr="00C07821">
        <w:t>Ministerul</w:t>
      </w:r>
      <w:proofErr w:type="spellEnd"/>
      <w:r w:rsidRPr="00C07821">
        <w:t xml:space="preserve"> </w:t>
      </w:r>
      <w:proofErr w:type="spellStart"/>
      <w:r w:rsidRPr="00C07821">
        <w:t>Sănătății</w:t>
      </w:r>
      <w:proofErr w:type="spellEnd"/>
      <w:r w:rsidRPr="00C07821">
        <w:t xml:space="preserve">, cu </w:t>
      </w:r>
      <w:proofErr w:type="spellStart"/>
      <w:r w:rsidRPr="00C07821">
        <w:t>privire</w:t>
      </w:r>
      <w:proofErr w:type="spellEnd"/>
      <w:r w:rsidRPr="00C07821">
        <w:t xml:space="preserve"> la </w:t>
      </w:r>
      <w:proofErr w:type="spellStart"/>
      <w:r w:rsidRPr="00C07821">
        <w:t>intrarea</w:t>
      </w:r>
      <w:proofErr w:type="spellEnd"/>
      <w:r w:rsidRPr="00C07821">
        <w:t xml:space="preserve"> </w:t>
      </w:r>
      <w:proofErr w:type="spellStart"/>
      <w:r w:rsidRPr="00C07821">
        <w:t>copilului</w:t>
      </w:r>
      <w:proofErr w:type="spellEnd"/>
      <w:r w:rsidRPr="00C07821">
        <w:t xml:space="preserve"> </w:t>
      </w:r>
      <w:proofErr w:type="spellStart"/>
      <w:r w:rsidRPr="00C07821">
        <w:t>în</w:t>
      </w:r>
      <w:proofErr w:type="spellEnd"/>
      <w:r w:rsidRPr="00C07821">
        <w:t xml:space="preserve"> </w:t>
      </w:r>
      <w:proofErr w:type="spellStart"/>
      <w:r w:rsidRPr="00C07821">
        <w:t>colectivitate</w:t>
      </w:r>
      <w:proofErr w:type="spellEnd"/>
      <w:r w:rsidRPr="00C07821">
        <w:t xml:space="preserve">, </w:t>
      </w:r>
      <w:proofErr w:type="spellStart"/>
      <w:r w:rsidRPr="00C07821">
        <w:t>eliberat</w:t>
      </w:r>
      <w:proofErr w:type="spellEnd"/>
      <w:r w:rsidRPr="00C07821">
        <w:t xml:space="preserve">(ă) de </w:t>
      </w:r>
      <w:proofErr w:type="spellStart"/>
      <w:r w:rsidRPr="00C07821">
        <w:t>medicul</w:t>
      </w:r>
      <w:proofErr w:type="spellEnd"/>
      <w:r w:rsidRPr="00C07821">
        <w:t xml:space="preserve"> de </w:t>
      </w:r>
      <w:proofErr w:type="spellStart"/>
      <w:r w:rsidRPr="00C07821">
        <w:t>familie</w:t>
      </w:r>
      <w:proofErr w:type="spellEnd"/>
      <w:r w:rsidRPr="00C07821">
        <w:t xml:space="preserve"> al </w:t>
      </w:r>
      <w:proofErr w:type="spellStart"/>
      <w:r w:rsidRPr="00C07821">
        <w:t>copilului</w:t>
      </w:r>
      <w:proofErr w:type="spellEnd"/>
      <w:r w:rsidRPr="00C07821">
        <w:t xml:space="preserve"> </w:t>
      </w:r>
      <w:proofErr w:type="spellStart"/>
      <w:r w:rsidRPr="00C07821">
        <w:t>înainte</w:t>
      </w:r>
      <w:proofErr w:type="spellEnd"/>
      <w:r w:rsidRPr="00C07821">
        <w:t xml:space="preserve"> de a </w:t>
      </w:r>
      <w:proofErr w:type="spellStart"/>
      <w:r w:rsidRPr="00C07821">
        <w:t>începe</w:t>
      </w:r>
      <w:proofErr w:type="spellEnd"/>
      <w:r w:rsidRPr="00C07821">
        <w:t xml:space="preserve"> </w:t>
      </w:r>
      <w:proofErr w:type="spellStart"/>
      <w:r w:rsidRPr="00C07821">
        <w:t>frecventarea</w:t>
      </w:r>
      <w:proofErr w:type="spellEnd"/>
      <w:r w:rsidRPr="00C07821">
        <w:t xml:space="preserve"> </w:t>
      </w:r>
      <w:proofErr w:type="spellStart"/>
      <w:r w:rsidRPr="00C07821">
        <w:t>unității</w:t>
      </w:r>
      <w:proofErr w:type="spellEnd"/>
    </w:p>
    <w:p w14:paraId="525F5BCC" w14:textId="77777777" w:rsidR="009307B7" w:rsidRDefault="009307B7" w:rsidP="00595859">
      <w:pPr>
        <w:spacing w:line="360" w:lineRule="auto"/>
        <w:jc w:val="both"/>
      </w:pPr>
    </w:p>
    <w:p w14:paraId="2F51945A" w14:textId="77777777" w:rsidR="00DF4DE0" w:rsidRDefault="00DF4DE0" w:rsidP="00DF4DE0">
      <w:pPr>
        <w:spacing w:line="360" w:lineRule="auto"/>
        <w:ind w:left="4320" w:firstLine="720"/>
        <w:jc w:val="both"/>
      </w:pPr>
      <w:r>
        <w:t xml:space="preserve"> Director, </w:t>
      </w:r>
    </w:p>
    <w:p w14:paraId="261EB59A" w14:textId="5FE55CC9" w:rsidR="0075438C" w:rsidRPr="00595859" w:rsidRDefault="00DF4DE0" w:rsidP="00595859">
      <w:pPr>
        <w:spacing w:line="360" w:lineRule="auto"/>
        <w:ind w:left="4320" w:firstLine="720"/>
        <w:jc w:val="both"/>
      </w:pPr>
      <w:r>
        <w:t>Prof. Weiss Paula Elena</w:t>
      </w:r>
    </w:p>
    <w:sectPr w:rsidR="0075438C" w:rsidRPr="00595859" w:rsidSect="007529E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437"/>
    <w:multiLevelType w:val="hybridMultilevel"/>
    <w:tmpl w:val="C668F7F2"/>
    <w:lvl w:ilvl="0" w:tplc="D2F6DA9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20DA7182"/>
    <w:multiLevelType w:val="hybridMultilevel"/>
    <w:tmpl w:val="B8BCA3DC"/>
    <w:lvl w:ilvl="0" w:tplc="CA3852CC">
      <w:start w:val="1"/>
      <w:numFmt w:val="upperRoman"/>
      <w:lvlText w:val="%1."/>
      <w:lvlJc w:val="left"/>
      <w:pPr>
        <w:ind w:left="386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plc="B6E03AC4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2" w:tplc="F1F4D96C">
      <w:numFmt w:val="bullet"/>
      <w:lvlText w:val="•"/>
      <w:lvlJc w:val="left"/>
      <w:pPr>
        <w:ind w:left="1889" w:hanging="360"/>
      </w:pPr>
      <w:rPr>
        <w:rFonts w:hint="default"/>
        <w:lang w:val="ro-RO" w:eastAsia="en-US" w:bidi="ar-SA"/>
      </w:rPr>
    </w:lvl>
    <w:lvl w:ilvl="3" w:tplc="C7E6529E">
      <w:numFmt w:val="bullet"/>
      <w:lvlText w:val="•"/>
      <w:lvlJc w:val="left"/>
      <w:pPr>
        <w:ind w:left="2939" w:hanging="360"/>
      </w:pPr>
      <w:rPr>
        <w:rFonts w:hint="default"/>
        <w:lang w:val="ro-RO" w:eastAsia="en-US" w:bidi="ar-SA"/>
      </w:rPr>
    </w:lvl>
    <w:lvl w:ilvl="4" w:tplc="118EE636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5" w:tplc="41804BA0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6" w:tplc="86B8B2AE">
      <w:numFmt w:val="bullet"/>
      <w:lvlText w:val="•"/>
      <w:lvlJc w:val="left"/>
      <w:pPr>
        <w:ind w:left="6088" w:hanging="360"/>
      </w:pPr>
      <w:rPr>
        <w:rFonts w:hint="default"/>
        <w:lang w:val="ro-RO" w:eastAsia="en-US" w:bidi="ar-SA"/>
      </w:rPr>
    </w:lvl>
    <w:lvl w:ilvl="7" w:tplc="590C8690">
      <w:numFmt w:val="bullet"/>
      <w:lvlText w:val="•"/>
      <w:lvlJc w:val="left"/>
      <w:pPr>
        <w:ind w:left="7137" w:hanging="360"/>
      </w:pPr>
      <w:rPr>
        <w:rFonts w:hint="default"/>
        <w:lang w:val="ro-RO" w:eastAsia="en-US" w:bidi="ar-SA"/>
      </w:rPr>
    </w:lvl>
    <w:lvl w:ilvl="8" w:tplc="ECCE1B42">
      <w:numFmt w:val="bullet"/>
      <w:lvlText w:val="•"/>
      <w:lvlJc w:val="left"/>
      <w:pPr>
        <w:ind w:left="818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6F11B07"/>
    <w:multiLevelType w:val="hybridMultilevel"/>
    <w:tmpl w:val="A7AA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31418"/>
    <w:multiLevelType w:val="hybridMultilevel"/>
    <w:tmpl w:val="1488F9A2"/>
    <w:lvl w:ilvl="0" w:tplc="D2F6DA9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8FF4652"/>
    <w:multiLevelType w:val="hybridMultilevel"/>
    <w:tmpl w:val="701EBB48"/>
    <w:lvl w:ilvl="0" w:tplc="965A7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10643"/>
    <w:multiLevelType w:val="hybridMultilevel"/>
    <w:tmpl w:val="FB4C3A80"/>
    <w:lvl w:ilvl="0" w:tplc="D2F6D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47430">
    <w:abstractNumId w:val="5"/>
  </w:num>
  <w:num w:numId="2" w16cid:durableId="652494076">
    <w:abstractNumId w:val="2"/>
  </w:num>
  <w:num w:numId="3" w16cid:durableId="615256787">
    <w:abstractNumId w:val="4"/>
  </w:num>
  <w:num w:numId="4" w16cid:durableId="636185471">
    <w:abstractNumId w:val="3"/>
  </w:num>
  <w:num w:numId="5" w16cid:durableId="1285115626">
    <w:abstractNumId w:val="0"/>
  </w:num>
  <w:num w:numId="6" w16cid:durableId="185257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33"/>
    <w:rsid w:val="001C420B"/>
    <w:rsid w:val="001D32A4"/>
    <w:rsid w:val="0032769B"/>
    <w:rsid w:val="00477CC8"/>
    <w:rsid w:val="00550B33"/>
    <w:rsid w:val="00595859"/>
    <w:rsid w:val="007053C5"/>
    <w:rsid w:val="007529E9"/>
    <w:rsid w:val="0075438C"/>
    <w:rsid w:val="00863A6B"/>
    <w:rsid w:val="009307B7"/>
    <w:rsid w:val="00AA3FF8"/>
    <w:rsid w:val="00B72849"/>
    <w:rsid w:val="00CF3B74"/>
    <w:rsid w:val="00DB541B"/>
    <w:rsid w:val="00DC0253"/>
    <w:rsid w:val="00DF4DE0"/>
    <w:rsid w:val="00EF739B"/>
    <w:rsid w:val="00F649A1"/>
    <w:rsid w:val="00F6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D542"/>
  <w15:docId w15:val="{28F82AA4-5297-48DA-9AD9-C8899F83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3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50B33"/>
    <w:pPr>
      <w:keepNext/>
      <w:jc w:val="both"/>
      <w:outlineLvl w:val="0"/>
    </w:pPr>
    <w:rPr>
      <w:b/>
      <w:bCs/>
      <w:noProof w:val="0"/>
      <w:w w:val="13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B33"/>
    <w:rPr>
      <w:rFonts w:ascii="Times New Roman" w:eastAsia="Times New Roman" w:hAnsi="Times New Roman" w:cs="Times New Roman"/>
      <w:b/>
      <w:bCs/>
      <w:w w:val="130"/>
      <w:sz w:val="28"/>
      <w:szCs w:val="28"/>
      <w:lang w:eastAsia="ro-RO"/>
    </w:rPr>
  </w:style>
  <w:style w:type="character" w:styleId="Hyperlink">
    <w:name w:val="Hyperlink"/>
    <w:unhideWhenUsed/>
    <w:rsid w:val="00550B33"/>
    <w:rPr>
      <w:color w:val="0000FF"/>
      <w:u w:val="single"/>
    </w:rPr>
  </w:style>
  <w:style w:type="paragraph" w:customStyle="1" w:styleId="yiv6849670249ydp4594960ayiv0889806118ydpfccebe5emsolistparagraph">
    <w:name w:val="yiv6849670249ydp4594960ayiv0889806118ydpfccebe5emsolistparagraph"/>
    <w:basedOn w:val="Normal"/>
    <w:rsid w:val="00DF4DE0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NormalWeb">
    <w:name w:val="Normal (Web)"/>
    <w:basedOn w:val="Normal"/>
    <w:uiPriority w:val="99"/>
    <w:unhideWhenUsed/>
    <w:rsid w:val="009307B7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ListParagraph">
    <w:name w:val="List Paragraph"/>
    <w:basedOn w:val="Normal"/>
    <w:uiPriority w:val="1"/>
    <w:qFormat/>
    <w:rsid w:val="005958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4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zadesoareclujnapo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</dc:creator>
  <cp:lastModifiedBy>gradinitarazadesoare@outlook.com</cp:lastModifiedBy>
  <cp:revision>4</cp:revision>
  <dcterms:created xsi:type="dcterms:W3CDTF">2025-05-07T10:55:00Z</dcterms:created>
  <dcterms:modified xsi:type="dcterms:W3CDTF">2025-05-08T09:18:00Z</dcterms:modified>
</cp:coreProperties>
</file>